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B5" w:rsidRDefault="009F46B5"/>
    <w:p w:rsidR="001E741C" w:rsidRPr="001E741C" w:rsidRDefault="001E741C" w:rsidP="001E7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41C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1E741C" w:rsidRDefault="004066B7" w:rsidP="001E7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91D64">
        <w:rPr>
          <w:rFonts w:ascii="Times New Roman" w:hAnsi="Times New Roman" w:cs="Times New Roman"/>
          <w:sz w:val="24"/>
          <w:szCs w:val="24"/>
        </w:rPr>
        <w:t>ЕЛЬЦОВСКОГО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E741C" w:rsidRDefault="001E741C" w:rsidP="001E7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ЕЛЬЦОВСКОГО  РАЙОНА  АЛТАЙСКОГО  КРАЯ</w:t>
      </w:r>
    </w:p>
    <w:p w:rsidR="001E741C" w:rsidRDefault="001E741C" w:rsidP="001E7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1C" w:rsidRDefault="001E741C" w:rsidP="001E7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1C" w:rsidRDefault="00FA2BC9" w:rsidP="001E7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E741C" w:rsidRDefault="001E741C" w:rsidP="001E7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1C" w:rsidRDefault="004066B7" w:rsidP="001E7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741C">
        <w:rPr>
          <w:rFonts w:ascii="Times New Roman" w:hAnsi="Times New Roman" w:cs="Times New Roman"/>
          <w:sz w:val="24"/>
          <w:szCs w:val="24"/>
        </w:rPr>
        <w:t xml:space="preserve">.12.2024                                                </w:t>
      </w:r>
      <w:proofErr w:type="gramStart"/>
      <w:r w:rsidR="001E74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E741C">
        <w:rPr>
          <w:rFonts w:ascii="Times New Roman" w:hAnsi="Times New Roman" w:cs="Times New Roman"/>
          <w:sz w:val="24"/>
          <w:szCs w:val="24"/>
        </w:rPr>
        <w:t xml:space="preserve">. </w:t>
      </w:r>
      <w:r w:rsidR="00991D64">
        <w:rPr>
          <w:rFonts w:ascii="Times New Roman" w:hAnsi="Times New Roman" w:cs="Times New Roman"/>
          <w:sz w:val="24"/>
          <w:szCs w:val="24"/>
        </w:rPr>
        <w:t>Ельцовка</w:t>
      </w:r>
      <w:r w:rsidR="001E7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№</w:t>
      </w:r>
      <w:r w:rsidR="0023339C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1E741C" w:rsidRDefault="001E741C" w:rsidP="001E741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1E741C" w:rsidTr="001E741C">
        <w:tc>
          <w:tcPr>
            <w:tcW w:w="4643" w:type="dxa"/>
          </w:tcPr>
          <w:p w:rsidR="001E741C" w:rsidRDefault="001E741C" w:rsidP="00485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66B7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публичных слушаний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муниципального образования </w:t>
            </w:r>
            <w:r w:rsidR="006303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Ельцовский район Алтайского края путем объединения всех поселений, входящих в состав муниципального образования </w:t>
            </w:r>
            <w:r w:rsidR="006303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Ельцовский район Алтайского края, и наделения вновь образованного муниципального образования статусом муниципального  округа </w:t>
            </w:r>
          </w:p>
        </w:tc>
        <w:tc>
          <w:tcPr>
            <w:tcW w:w="4644" w:type="dxa"/>
          </w:tcPr>
          <w:p w:rsidR="001E741C" w:rsidRDefault="001E741C" w:rsidP="001E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41C" w:rsidRDefault="001E741C" w:rsidP="001E7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41C" w:rsidRDefault="001E741C" w:rsidP="001E7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848" w:rsidRDefault="00C76848" w:rsidP="00C768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4707B">
        <w:rPr>
          <w:rFonts w:ascii="Times New Roman" w:hAnsi="Times New Roman" w:cs="Times New Roman"/>
          <w:sz w:val="24"/>
          <w:szCs w:val="24"/>
        </w:rPr>
        <w:t xml:space="preserve">В порядке рассмотрения обращения </w:t>
      </w:r>
      <w:r w:rsidR="000069FC">
        <w:rPr>
          <w:rFonts w:ascii="Times New Roman" w:hAnsi="Times New Roman" w:cs="Times New Roman"/>
          <w:sz w:val="24"/>
          <w:szCs w:val="24"/>
        </w:rPr>
        <w:t>депутатов сельских поселений Ельцовского района,  в</w:t>
      </w:r>
      <w:r w:rsidR="00393357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r w:rsidR="001E741C">
        <w:rPr>
          <w:rFonts w:ascii="Times New Roman" w:hAnsi="Times New Roman" w:cs="Times New Roman"/>
          <w:sz w:val="24"/>
          <w:szCs w:val="24"/>
        </w:rPr>
        <w:t>стать</w:t>
      </w:r>
      <w:r w:rsidR="00393357">
        <w:rPr>
          <w:rFonts w:ascii="Times New Roman" w:hAnsi="Times New Roman" w:cs="Times New Roman"/>
          <w:sz w:val="24"/>
          <w:szCs w:val="24"/>
        </w:rPr>
        <w:t xml:space="preserve">ёй </w:t>
      </w:r>
      <w:r w:rsidR="001E741C">
        <w:rPr>
          <w:rFonts w:ascii="Times New Roman" w:hAnsi="Times New Roman" w:cs="Times New Roman"/>
          <w:sz w:val="24"/>
          <w:szCs w:val="24"/>
        </w:rPr>
        <w:t xml:space="preserve"> 28 Федерального закона от 06.10.2003 года № 131-ФЗ «Об общих принципах организации местного самоуправления в Российской Федерации»,</w:t>
      </w:r>
      <w:r w:rsidR="00393357">
        <w:rPr>
          <w:rFonts w:ascii="Times New Roman" w:hAnsi="Times New Roman" w:cs="Times New Roman"/>
          <w:sz w:val="24"/>
          <w:szCs w:val="24"/>
        </w:rPr>
        <w:t xml:space="preserve"> </w:t>
      </w:r>
      <w:r w:rsidR="0048574A">
        <w:rPr>
          <w:rFonts w:ascii="Times New Roman" w:hAnsi="Times New Roman" w:cs="Times New Roman"/>
          <w:sz w:val="24"/>
          <w:szCs w:val="24"/>
        </w:rPr>
        <w:t xml:space="preserve"> с </w:t>
      </w:r>
      <w:r w:rsidR="001E741C">
        <w:rPr>
          <w:rFonts w:ascii="Times New Roman" w:hAnsi="Times New Roman" w:cs="Times New Roman"/>
          <w:sz w:val="24"/>
          <w:szCs w:val="24"/>
        </w:rPr>
        <w:t xml:space="preserve"> Положением о порядке организации и проведении публичных слушаний в муниципальном образовании </w:t>
      </w:r>
      <w:r w:rsidR="00991D64">
        <w:rPr>
          <w:rFonts w:ascii="Times New Roman" w:hAnsi="Times New Roman" w:cs="Times New Roman"/>
          <w:sz w:val="24"/>
          <w:szCs w:val="24"/>
        </w:rPr>
        <w:t xml:space="preserve">Ельцовский </w:t>
      </w:r>
      <w:r w:rsidR="000470F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E741C">
        <w:rPr>
          <w:rFonts w:ascii="Times New Roman" w:hAnsi="Times New Roman" w:cs="Times New Roman"/>
          <w:sz w:val="24"/>
          <w:szCs w:val="24"/>
        </w:rPr>
        <w:t xml:space="preserve"> Ельцовского района Алтайского края, утвержденного решением </w:t>
      </w:r>
      <w:r w:rsidR="00991D64">
        <w:rPr>
          <w:rFonts w:ascii="Times New Roman" w:hAnsi="Times New Roman" w:cs="Times New Roman"/>
          <w:sz w:val="24"/>
          <w:szCs w:val="24"/>
        </w:rPr>
        <w:t>Ельцовского</w:t>
      </w:r>
      <w:r w:rsidR="001E741C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r w:rsidRPr="00783FA9">
        <w:rPr>
          <w:rFonts w:ascii="Times New Roman" w:hAnsi="Times New Roman" w:cs="Times New Roman"/>
          <w:sz w:val="24"/>
          <w:szCs w:val="24"/>
        </w:rPr>
        <w:t xml:space="preserve">от </w:t>
      </w:r>
      <w:r w:rsidR="00991D64">
        <w:rPr>
          <w:rFonts w:ascii="Times New Roman" w:hAnsi="Times New Roman" w:cs="Times New Roman"/>
          <w:sz w:val="24"/>
          <w:szCs w:val="24"/>
        </w:rPr>
        <w:t>28.12.2020</w:t>
      </w:r>
      <w:r w:rsidR="00783FA9" w:rsidRPr="00783FA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91D64">
        <w:rPr>
          <w:rFonts w:ascii="Times New Roman" w:hAnsi="Times New Roman" w:cs="Times New Roman"/>
          <w:sz w:val="24"/>
          <w:szCs w:val="24"/>
        </w:rPr>
        <w:t>14</w:t>
      </w:r>
      <w:r w:rsidRPr="00783FA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91D64">
        <w:rPr>
          <w:rFonts w:ascii="Times New Roman" w:hAnsi="Times New Roman" w:cs="Times New Roman"/>
          <w:sz w:val="24"/>
          <w:szCs w:val="24"/>
        </w:rPr>
        <w:t>Ельцовский</w:t>
      </w:r>
      <w:r w:rsidR="00047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 Ельцовского района Алтайского края,   </w:t>
      </w:r>
    </w:p>
    <w:p w:rsidR="00C76848" w:rsidRDefault="00C76848" w:rsidP="00C768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1C" w:rsidRDefault="000470FB" w:rsidP="00C768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C76848">
        <w:rPr>
          <w:rFonts w:ascii="Times New Roman" w:hAnsi="Times New Roman" w:cs="Times New Roman"/>
          <w:sz w:val="24"/>
          <w:szCs w:val="24"/>
        </w:rPr>
        <w:t>:</w:t>
      </w:r>
    </w:p>
    <w:p w:rsidR="004F3918" w:rsidRDefault="00B256D0" w:rsidP="00B256D0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вопросу преобразования муниципального образования </w:t>
      </w:r>
      <w:r w:rsidR="0048574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Ельцовский район Алтайского края (далее – публичные слушания) </w:t>
      </w:r>
      <w:r w:rsidR="00991D6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1D72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C6478B">
        <w:rPr>
          <w:rFonts w:ascii="Times New Roman" w:hAnsi="Times New Roman" w:cs="Times New Roman"/>
          <w:sz w:val="24"/>
          <w:szCs w:val="24"/>
        </w:rPr>
        <w:t>в 1</w:t>
      </w:r>
      <w:r w:rsidR="000470FB">
        <w:rPr>
          <w:rFonts w:ascii="Times New Roman" w:hAnsi="Times New Roman" w:cs="Times New Roman"/>
          <w:sz w:val="24"/>
          <w:szCs w:val="24"/>
        </w:rPr>
        <w:t>4</w:t>
      </w:r>
      <w:r w:rsidR="00C6478B">
        <w:rPr>
          <w:rFonts w:ascii="Times New Roman" w:hAnsi="Times New Roman" w:cs="Times New Roman"/>
          <w:sz w:val="24"/>
          <w:szCs w:val="24"/>
        </w:rPr>
        <w:t>.00 час</w:t>
      </w:r>
      <w:proofErr w:type="gramStart"/>
      <w:r w:rsidR="00C647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4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BF">
        <w:rPr>
          <w:rFonts w:ascii="Times New Roman" w:hAnsi="Times New Roman" w:cs="Times New Roman"/>
          <w:sz w:val="24"/>
          <w:szCs w:val="24"/>
        </w:rPr>
        <w:t>зрительном зале районного Дома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BF">
        <w:rPr>
          <w:rFonts w:ascii="Times New Roman" w:hAnsi="Times New Roman" w:cs="Times New Roman"/>
          <w:sz w:val="24"/>
          <w:szCs w:val="24"/>
        </w:rPr>
        <w:t xml:space="preserve">Ельцовского района Алтайского края </w:t>
      </w:r>
      <w:r>
        <w:rPr>
          <w:rFonts w:ascii="Times New Roman" w:hAnsi="Times New Roman" w:cs="Times New Roman"/>
          <w:sz w:val="24"/>
          <w:szCs w:val="24"/>
        </w:rPr>
        <w:t xml:space="preserve">по адресу: с. </w:t>
      </w:r>
      <w:r w:rsidR="00991D64">
        <w:rPr>
          <w:rFonts w:ascii="Times New Roman" w:hAnsi="Times New Roman" w:cs="Times New Roman"/>
          <w:sz w:val="24"/>
          <w:szCs w:val="24"/>
        </w:rPr>
        <w:t xml:space="preserve">Ельцовка, ул. </w:t>
      </w:r>
      <w:r w:rsidR="002462BF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2462BF">
        <w:rPr>
          <w:rFonts w:ascii="Times New Roman" w:hAnsi="Times New Roman" w:cs="Times New Roman"/>
          <w:sz w:val="24"/>
          <w:szCs w:val="24"/>
        </w:rPr>
        <w:t>Шацкого</w:t>
      </w:r>
      <w:proofErr w:type="spellEnd"/>
      <w:r w:rsidR="002462BF">
        <w:rPr>
          <w:rFonts w:ascii="Times New Roman" w:hAnsi="Times New Roman" w:cs="Times New Roman"/>
          <w:sz w:val="24"/>
          <w:szCs w:val="24"/>
        </w:rPr>
        <w:t>, 15</w:t>
      </w:r>
    </w:p>
    <w:p w:rsidR="00B256D0" w:rsidRDefault="00B256D0" w:rsidP="00C6478B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следующий порядок участия </w:t>
      </w:r>
      <w:r w:rsidR="00C6478B">
        <w:rPr>
          <w:rFonts w:ascii="Times New Roman" w:hAnsi="Times New Roman" w:cs="Times New Roman"/>
          <w:sz w:val="24"/>
          <w:szCs w:val="24"/>
        </w:rPr>
        <w:t>граждан в обсуждении вопроса о преобразовании муниципального образования Ельцовский район Алтайского края и учета предложений и замечаний по данному вопросу:</w:t>
      </w:r>
    </w:p>
    <w:p w:rsidR="00C6478B" w:rsidRDefault="00C6478B" w:rsidP="00C6478B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муниципального образования </w:t>
      </w:r>
      <w:r w:rsidR="00991D64">
        <w:rPr>
          <w:rFonts w:ascii="Times New Roman" w:hAnsi="Times New Roman" w:cs="Times New Roman"/>
          <w:sz w:val="24"/>
          <w:szCs w:val="24"/>
        </w:rPr>
        <w:t xml:space="preserve">Ельцовский </w:t>
      </w:r>
      <w:r w:rsidR="00047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 Ельцо</w:t>
      </w:r>
      <w:r w:rsidR="00783FA9">
        <w:rPr>
          <w:rFonts w:ascii="Times New Roman" w:hAnsi="Times New Roman" w:cs="Times New Roman"/>
          <w:sz w:val="24"/>
          <w:szCs w:val="24"/>
        </w:rPr>
        <w:t xml:space="preserve">вского района  Алтайского края </w:t>
      </w:r>
      <w:r w:rsidRPr="00783FA9">
        <w:rPr>
          <w:rFonts w:ascii="Times New Roman" w:hAnsi="Times New Roman" w:cs="Times New Roman"/>
          <w:sz w:val="24"/>
          <w:szCs w:val="24"/>
        </w:rPr>
        <w:t>(далее – граждане),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участвуют в обсуждении вопроса о преобразовании муниципального образования</w:t>
      </w:r>
      <w:r w:rsidR="0048574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Ельцовский район Алтайского края посредством: </w:t>
      </w:r>
    </w:p>
    <w:p w:rsidR="001D724E" w:rsidRDefault="001D724E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направления в соответствии с пунктом </w:t>
      </w:r>
      <w:r w:rsidR="00FA2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 настоящего решения предложений и замечаний по обсуждаемому вопросу до дня проведения публичных слушаний;</w:t>
      </w:r>
    </w:p>
    <w:p w:rsidR="001D724E" w:rsidRDefault="001D724E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непосредственного участия в публичных слушаниях в соответствии с пунктом </w:t>
      </w:r>
      <w:r w:rsidR="00AB3E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 настоящего решения.</w:t>
      </w:r>
    </w:p>
    <w:p w:rsidR="001D724E" w:rsidRDefault="001D724E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2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  Предложения и замечания направляются (передаются) до 1</w:t>
      </w:r>
      <w:r w:rsidR="00991D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января 2025 года по адресу: 65947</w:t>
      </w:r>
      <w:r w:rsidR="005C7E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РФ, Алтайский край, Ельцовский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D64">
        <w:rPr>
          <w:rFonts w:ascii="Times New Roman" w:hAnsi="Times New Roman" w:cs="Times New Roman"/>
          <w:sz w:val="24"/>
          <w:szCs w:val="24"/>
        </w:rPr>
        <w:t>Ельцовка</w:t>
      </w:r>
      <w:proofErr w:type="gramEnd"/>
      <w:r w:rsidR="00991D64">
        <w:rPr>
          <w:rFonts w:ascii="Times New Roman" w:hAnsi="Times New Roman" w:cs="Times New Roman"/>
          <w:sz w:val="24"/>
          <w:szCs w:val="24"/>
        </w:rPr>
        <w:t>, ул. им. Рыжакова, 24</w:t>
      </w:r>
      <w:r>
        <w:rPr>
          <w:rFonts w:ascii="Times New Roman" w:hAnsi="Times New Roman" w:cs="Times New Roman"/>
          <w:sz w:val="24"/>
          <w:szCs w:val="24"/>
        </w:rPr>
        <w:t xml:space="preserve">, кабинет сельсовета в письменной форме, либо в форме электронного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документа на адрес электронной почты: </w:t>
      </w:r>
      <w:r w:rsidR="00991D64" w:rsidRPr="00991D64">
        <w:rPr>
          <w:rFonts w:ascii="Times New Roman" w:hAnsi="Times New Roman" w:cs="Times New Roman"/>
          <w:sz w:val="24"/>
          <w:szCs w:val="24"/>
        </w:rPr>
        <w:t>Ельцовски</w:t>
      </w:r>
      <w:r w:rsidR="00991D64">
        <w:rPr>
          <w:rFonts w:ascii="Times New Roman" w:hAnsi="Times New Roman" w:cs="Times New Roman"/>
          <w:sz w:val="24"/>
          <w:szCs w:val="24"/>
        </w:rPr>
        <w:t xml:space="preserve">й сельсовет Ельцовского района </w:t>
      </w:r>
      <w:proofErr w:type="spellStart"/>
      <w:r w:rsidR="00991D64" w:rsidRPr="00991D64">
        <w:rPr>
          <w:rFonts w:ascii="Times New Roman" w:hAnsi="Times New Roman" w:cs="Times New Roman"/>
          <w:sz w:val="24"/>
          <w:szCs w:val="24"/>
        </w:rPr>
        <w:t>elc-buh@yandex.ru</w:t>
      </w:r>
      <w:proofErr w:type="spellEnd"/>
      <w:r w:rsidR="00991D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Контактный телефон: 8(38593)2</w:t>
      </w:r>
      <w:r w:rsidR="00991D64">
        <w:rPr>
          <w:rFonts w:ascii="Times New Roman" w:hAnsi="Times New Roman" w:cs="Times New Roman"/>
          <w:sz w:val="24"/>
          <w:szCs w:val="24"/>
        </w:rPr>
        <w:t>2373, 22273</w:t>
      </w:r>
    </w:p>
    <w:p w:rsidR="001D724E" w:rsidRDefault="001D724E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2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</w:t>
      </w:r>
      <w:r w:rsidR="00AB3EB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Ельцовский район Алтайского края.</w:t>
      </w:r>
    </w:p>
    <w:p w:rsidR="001D724E" w:rsidRDefault="001D724E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Граждане, участвующие в публичных слушаниях, вправе выступать с предложениями и замечаниями по обсуждаемому вопросу, задавать уточняющие вопросы, выступать в прениях при обязательном соблюдении установленного порядка ведения заседания.</w:t>
      </w:r>
    </w:p>
    <w:p w:rsidR="008C5B0D" w:rsidRDefault="008C5B0D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Предложения и замечания могут быть поданы в ходе публичных слушаний, как в устной форме, так и в письменном виде.</w:t>
      </w:r>
    </w:p>
    <w:p w:rsidR="008C5B0D" w:rsidRDefault="008C5B0D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2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 Предусмотренные пунктами </w:t>
      </w:r>
      <w:r w:rsidR="00FA2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 и </w:t>
      </w:r>
      <w:r w:rsidR="00FA2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 предложения и замечания подлежат рассмотрению в ходе публичных слушаний с обязательным включением их в протокол публичных слушаний.</w:t>
      </w:r>
    </w:p>
    <w:p w:rsidR="0084707B" w:rsidRDefault="0084707B" w:rsidP="0084707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Утвердить состав комиссии по </w:t>
      </w:r>
      <w:r w:rsidRPr="0084707B">
        <w:rPr>
          <w:rFonts w:ascii="Times New Roman" w:hAnsi="Times New Roman" w:cs="Times New Roman"/>
          <w:sz w:val="24"/>
          <w:szCs w:val="24"/>
        </w:rPr>
        <w:t>подготовке к публичным слушаниям,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D64">
        <w:rPr>
          <w:rFonts w:ascii="Times New Roman" w:hAnsi="Times New Roman" w:cs="Times New Roman"/>
          <w:sz w:val="24"/>
          <w:szCs w:val="24"/>
        </w:rPr>
        <w:t>назначенны</w:t>
      </w:r>
      <w:r w:rsidR="003178DB">
        <w:rPr>
          <w:rFonts w:ascii="Times New Roman" w:hAnsi="Times New Roman" w:cs="Times New Roman"/>
          <w:sz w:val="24"/>
          <w:szCs w:val="24"/>
        </w:rPr>
        <w:t>м</w:t>
      </w:r>
      <w:r w:rsidR="00991D64">
        <w:rPr>
          <w:rFonts w:ascii="Times New Roman" w:hAnsi="Times New Roman" w:cs="Times New Roman"/>
          <w:sz w:val="24"/>
          <w:szCs w:val="24"/>
        </w:rPr>
        <w:t xml:space="preserve"> на 16</w:t>
      </w:r>
      <w:r w:rsidRPr="0084707B">
        <w:rPr>
          <w:rFonts w:ascii="Times New Roman" w:hAnsi="Times New Roman" w:cs="Times New Roman"/>
          <w:sz w:val="24"/>
          <w:szCs w:val="24"/>
        </w:rPr>
        <w:t>.01.2025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07B">
        <w:rPr>
          <w:rFonts w:ascii="Times New Roman" w:hAnsi="Times New Roman" w:cs="Times New Roman"/>
          <w:sz w:val="24"/>
          <w:szCs w:val="24"/>
        </w:rPr>
        <w:t xml:space="preserve">по вопросу преобразования муниципального образования </w:t>
      </w:r>
      <w:r w:rsidR="00AB3EBC">
        <w:rPr>
          <w:rFonts w:ascii="Times New Roman" w:hAnsi="Times New Roman" w:cs="Times New Roman"/>
          <w:sz w:val="24"/>
          <w:szCs w:val="24"/>
        </w:rPr>
        <w:t>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07B">
        <w:rPr>
          <w:rFonts w:ascii="Times New Roman" w:hAnsi="Times New Roman" w:cs="Times New Roman"/>
          <w:sz w:val="24"/>
          <w:szCs w:val="24"/>
        </w:rPr>
        <w:t>Ельцовский район Алтайского края в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 (Приложение №1 к настоящему Постановлению)</w:t>
      </w:r>
    </w:p>
    <w:p w:rsidR="0084707B" w:rsidRPr="0084707B" w:rsidRDefault="0084707B" w:rsidP="008470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</w:t>
      </w:r>
      <w:r w:rsidR="00991D64">
        <w:rPr>
          <w:rFonts w:ascii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eastAsia="Times New Roman" w:hAnsi="Times New Roman" w:cs="Times New Roman"/>
          <w:sz w:val="24"/>
        </w:rPr>
        <w:t xml:space="preserve"> проект решения об объединении всех поселений, входящих в состав Ельцовского района Алтайского края, в муниципальный округ, для рассмотрения и обсуждения на  </w:t>
      </w:r>
      <w:r w:rsidRPr="002F282E">
        <w:rPr>
          <w:rFonts w:ascii="Times New Roman" w:eastAsia="Times New Roman" w:hAnsi="Times New Roman" w:cs="Times New Roman"/>
          <w:sz w:val="24"/>
        </w:rPr>
        <w:t>публичны</w:t>
      </w:r>
      <w:r>
        <w:rPr>
          <w:rFonts w:ascii="Times New Roman" w:eastAsia="Times New Roman" w:hAnsi="Times New Roman" w:cs="Times New Roman"/>
          <w:sz w:val="24"/>
        </w:rPr>
        <w:t>х</w:t>
      </w:r>
      <w:r w:rsidRPr="002F282E">
        <w:rPr>
          <w:rFonts w:ascii="Times New Roman" w:eastAsia="Times New Roman" w:hAnsi="Times New Roman" w:cs="Times New Roman"/>
          <w:sz w:val="24"/>
        </w:rPr>
        <w:t xml:space="preserve"> слушания</w:t>
      </w:r>
      <w:r>
        <w:rPr>
          <w:rFonts w:ascii="Times New Roman" w:eastAsia="Times New Roman" w:hAnsi="Times New Roman" w:cs="Times New Roman"/>
          <w:sz w:val="24"/>
        </w:rPr>
        <w:t>х</w:t>
      </w:r>
      <w:r w:rsidRPr="002F282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1D64">
        <w:rPr>
          <w:rFonts w:ascii="Times New Roman" w:eastAsia="Times New Roman" w:hAnsi="Times New Roman" w:cs="Times New Roman"/>
          <w:sz w:val="24"/>
        </w:rPr>
        <w:t>назначенны</w:t>
      </w:r>
      <w:r w:rsidR="003178DB">
        <w:rPr>
          <w:rFonts w:ascii="Times New Roman" w:eastAsia="Times New Roman" w:hAnsi="Times New Roman" w:cs="Times New Roman"/>
          <w:sz w:val="24"/>
        </w:rPr>
        <w:t>х</w:t>
      </w:r>
      <w:r w:rsidR="00991D64">
        <w:rPr>
          <w:rFonts w:ascii="Times New Roman" w:eastAsia="Times New Roman" w:hAnsi="Times New Roman" w:cs="Times New Roman"/>
          <w:sz w:val="24"/>
        </w:rPr>
        <w:t xml:space="preserve"> на 16</w:t>
      </w:r>
      <w:r w:rsidRPr="002F282E">
        <w:rPr>
          <w:rFonts w:ascii="Times New Roman" w:eastAsia="Times New Roman" w:hAnsi="Times New Roman" w:cs="Times New Roman"/>
          <w:sz w:val="24"/>
        </w:rPr>
        <w:t>.01.2025 года</w:t>
      </w:r>
      <w:r>
        <w:rPr>
          <w:rFonts w:ascii="Times New Roman" w:eastAsia="Times New Roman" w:hAnsi="Times New Roman" w:cs="Times New Roman"/>
          <w:sz w:val="24"/>
        </w:rPr>
        <w:t xml:space="preserve"> (Приложение №2 к настоящему Постановлению).</w:t>
      </w:r>
    </w:p>
    <w:p w:rsidR="008C5B0D" w:rsidRDefault="008C5B0D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707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Настоящее решение опубликовать в районной газете «Заря Востока», обнародовать в установленном порядке, а также  разместить на официальном сайте Администрации Ельцовского </w:t>
      </w:r>
      <w:r w:rsidR="002462BF">
        <w:rPr>
          <w:rFonts w:ascii="Times New Roman" w:hAnsi="Times New Roman" w:cs="Times New Roman"/>
          <w:sz w:val="24"/>
          <w:szCs w:val="24"/>
        </w:rPr>
        <w:t xml:space="preserve">сельсовета Ельцовского района, Администрации Ельцовского </w:t>
      </w:r>
      <w:r>
        <w:rPr>
          <w:rFonts w:ascii="Times New Roman" w:hAnsi="Times New Roman" w:cs="Times New Roman"/>
          <w:sz w:val="24"/>
          <w:szCs w:val="24"/>
        </w:rPr>
        <w:t>района Алтайского края.</w:t>
      </w:r>
    </w:p>
    <w:p w:rsidR="008C5B0D" w:rsidRDefault="008C5B0D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70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C5B0D" w:rsidRDefault="008C5B0D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C5B0D" w:rsidRDefault="008C5B0D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C5B0D" w:rsidRDefault="008C5B0D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C5B0D" w:rsidRDefault="008C5B0D" w:rsidP="001D7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56C1" w:rsidRDefault="008C5B0D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96B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96B3A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996B3A">
        <w:rPr>
          <w:rFonts w:ascii="Times New Roman" w:hAnsi="Times New Roman" w:cs="Times New Roman"/>
          <w:sz w:val="24"/>
          <w:szCs w:val="24"/>
        </w:rPr>
        <w:t>Тютченко</w:t>
      </w:r>
      <w:proofErr w:type="spellEnd"/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0069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6B3A" w:rsidRDefault="00996B3A" w:rsidP="000069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6B3A" w:rsidRDefault="00996B3A" w:rsidP="000069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C56C1" w:rsidRDefault="009C56C1" w:rsidP="008C5B0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9C56C1" w:rsidTr="0023339C">
        <w:tc>
          <w:tcPr>
            <w:tcW w:w="4361" w:type="dxa"/>
          </w:tcPr>
          <w:p w:rsidR="009C56C1" w:rsidRDefault="009C56C1" w:rsidP="0026695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</w:tcPr>
          <w:p w:rsidR="009C56C1" w:rsidRDefault="009C56C1" w:rsidP="0026695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1</w:t>
            </w:r>
          </w:p>
          <w:p w:rsidR="009C56C1" w:rsidRDefault="009C56C1" w:rsidP="009C56C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постановлению  от 11.12.2024 года №</w:t>
            </w:r>
            <w:r w:rsidR="0023339C">
              <w:rPr>
                <w:rFonts w:ascii="Times New Roman" w:eastAsia="Times New Roman" w:hAnsi="Times New Roman" w:cs="Times New Roman"/>
                <w:sz w:val="24"/>
              </w:rPr>
              <w:t xml:space="preserve">  39</w:t>
            </w:r>
          </w:p>
        </w:tc>
      </w:tr>
    </w:tbl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 комиссии </w:t>
      </w: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подготовке к публичным слушаниям,</w:t>
      </w:r>
    </w:p>
    <w:p w:rsidR="009C56C1" w:rsidRDefault="003178DB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назначенным</w:t>
      </w:r>
      <w:r w:rsidR="00991D64">
        <w:rPr>
          <w:rFonts w:ascii="Times New Roman" w:eastAsia="Times New Roman" w:hAnsi="Times New Roman" w:cs="Times New Roman"/>
          <w:sz w:val="24"/>
        </w:rPr>
        <w:t xml:space="preserve"> на 16</w:t>
      </w:r>
      <w:r w:rsidR="009C56C1">
        <w:rPr>
          <w:rFonts w:ascii="Times New Roman" w:eastAsia="Times New Roman" w:hAnsi="Times New Roman" w:cs="Times New Roman"/>
          <w:sz w:val="24"/>
        </w:rPr>
        <w:t>.01.2025 года</w:t>
      </w: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вопросу преобразования муниципального образования </w:t>
      </w:r>
    </w:p>
    <w:p w:rsidR="009C56C1" w:rsidRDefault="00AB3EBC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муниципальному району </w:t>
      </w:r>
      <w:r w:rsidR="009C56C1">
        <w:rPr>
          <w:rFonts w:ascii="Times New Roman" w:eastAsia="Times New Roman" w:hAnsi="Times New Roman" w:cs="Times New Roman"/>
          <w:sz w:val="24"/>
        </w:rPr>
        <w:t>Ельцовский район Алтайского края в муниципальный округ</w:t>
      </w: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2376"/>
        <w:gridCol w:w="6769"/>
      </w:tblGrid>
      <w:tr w:rsidR="009C56C1" w:rsidTr="0084707B">
        <w:tc>
          <w:tcPr>
            <w:tcW w:w="2376" w:type="dxa"/>
          </w:tcPr>
          <w:p w:rsidR="009C56C1" w:rsidRDefault="00991D64" w:rsidP="0026695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Тютченко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6769" w:type="dxa"/>
          </w:tcPr>
          <w:p w:rsidR="009C56C1" w:rsidRDefault="009C56C1" w:rsidP="002462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r w:rsidR="00D861A2"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</w:t>
            </w:r>
          </w:p>
        </w:tc>
      </w:tr>
      <w:tr w:rsidR="009C56C1" w:rsidTr="0084707B">
        <w:tc>
          <w:tcPr>
            <w:tcW w:w="2376" w:type="dxa"/>
          </w:tcPr>
          <w:p w:rsidR="009C56C1" w:rsidRDefault="00991D64" w:rsidP="0026695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D861A2">
              <w:rPr>
                <w:rFonts w:ascii="Times New Roman" w:eastAsia="Times New Roman" w:hAnsi="Times New Roman" w:cs="Times New Roman"/>
                <w:sz w:val="24"/>
              </w:rPr>
              <w:t>пова Л.Ю.</w:t>
            </w:r>
          </w:p>
        </w:tc>
        <w:tc>
          <w:tcPr>
            <w:tcW w:w="6769" w:type="dxa"/>
          </w:tcPr>
          <w:p w:rsidR="009C56C1" w:rsidRDefault="002462BF" w:rsidP="00991D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сельсовета</w:t>
            </w:r>
          </w:p>
        </w:tc>
      </w:tr>
      <w:tr w:rsidR="009C56C1" w:rsidTr="0084707B">
        <w:tc>
          <w:tcPr>
            <w:tcW w:w="2376" w:type="dxa"/>
          </w:tcPr>
          <w:p w:rsidR="009C56C1" w:rsidRDefault="00991D64" w:rsidP="0026695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Иорх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</w:t>
            </w:r>
            <w:r w:rsidR="00D861A2">
              <w:rPr>
                <w:rFonts w:ascii="Times New Roman" w:eastAsia="Times New Roman" w:hAnsi="Times New Roman" w:cs="Times New Roman"/>
                <w:sz w:val="24"/>
              </w:rPr>
              <w:t>Ю.</w:t>
            </w:r>
          </w:p>
        </w:tc>
        <w:tc>
          <w:tcPr>
            <w:tcW w:w="6769" w:type="dxa"/>
          </w:tcPr>
          <w:p w:rsidR="009C56C1" w:rsidRDefault="009C56C1" w:rsidP="002462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</w:t>
            </w:r>
          </w:p>
        </w:tc>
      </w:tr>
      <w:tr w:rsidR="009C56C1" w:rsidTr="0084707B">
        <w:tc>
          <w:tcPr>
            <w:tcW w:w="2376" w:type="dxa"/>
          </w:tcPr>
          <w:p w:rsidR="009C56C1" w:rsidRDefault="00D861A2" w:rsidP="0026695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Вершинина О.М.</w:t>
            </w:r>
          </w:p>
        </w:tc>
        <w:tc>
          <w:tcPr>
            <w:tcW w:w="6769" w:type="dxa"/>
          </w:tcPr>
          <w:p w:rsidR="009C56C1" w:rsidRDefault="002462BF" w:rsidP="00D861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главы сельсовета</w:t>
            </w:r>
          </w:p>
        </w:tc>
      </w:tr>
    </w:tbl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91D64" w:rsidRDefault="00991D64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84707B" w:rsidRDefault="0084707B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6"/>
        <w:gridCol w:w="4619"/>
      </w:tblGrid>
      <w:tr w:rsidR="009C56C1" w:rsidTr="00266953">
        <w:tc>
          <w:tcPr>
            <w:tcW w:w="4785" w:type="dxa"/>
          </w:tcPr>
          <w:p w:rsidR="009C56C1" w:rsidRDefault="009C56C1" w:rsidP="0026695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9C56C1" w:rsidRDefault="009C56C1" w:rsidP="0026695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2</w:t>
            </w:r>
          </w:p>
          <w:p w:rsidR="009C56C1" w:rsidRDefault="003178DB" w:rsidP="0084707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="0084707B">
              <w:rPr>
                <w:rFonts w:ascii="Times New Roman" w:eastAsia="Times New Roman" w:hAnsi="Times New Roman" w:cs="Times New Roman"/>
                <w:sz w:val="24"/>
              </w:rPr>
              <w:t xml:space="preserve"> Постановлению от 11</w:t>
            </w:r>
            <w:r w:rsidR="009C56C1">
              <w:rPr>
                <w:rFonts w:ascii="Times New Roman" w:eastAsia="Times New Roman" w:hAnsi="Times New Roman" w:cs="Times New Roman"/>
                <w:sz w:val="24"/>
              </w:rPr>
              <w:t>.12.2024 года №</w:t>
            </w:r>
            <w:r w:rsidR="0023339C">
              <w:rPr>
                <w:rFonts w:ascii="Times New Roman" w:eastAsia="Times New Roman" w:hAnsi="Times New Roman" w:cs="Times New Roman"/>
                <w:sz w:val="24"/>
              </w:rPr>
              <w:t xml:space="preserve"> 39</w:t>
            </w:r>
          </w:p>
        </w:tc>
      </w:tr>
    </w:tbl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Pr="003A3532" w:rsidRDefault="009C56C1" w:rsidP="009C56C1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</w:rPr>
      </w:pPr>
      <w:r w:rsidRPr="003A3532">
        <w:rPr>
          <w:rFonts w:ascii="Times New Roman" w:eastAsia="Times New Roman" w:hAnsi="Times New Roman" w:cs="Times New Roman"/>
          <w:b/>
          <w:sz w:val="24"/>
        </w:rPr>
        <w:t xml:space="preserve">Проект </w:t>
      </w:r>
    </w:p>
    <w:p w:rsidR="009C56C1" w:rsidRDefault="009C56C1" w:rsidP="009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 ФЕДЕРАЦИЯ</w:t>
      </w:r>
    </w:p>
    <w:p w:rsidR="009C56C1" w:rsidRDefault="00991D64" w:rsidP="009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ЕЛЬЦОВСКИЙ</w:t>
      </w:r>
      <w:r w:rsidR="009C56C1">
        <w:rPr>
          <w:rFonts w:ascii="Times New Roman" w:eastAsia="Times New Roman" w:hAnsi="Times New Roman" w:cs="Times New Roman"/>
          <w:sz w:val="24"/>
        </w:rPr>
        <w:t xml:space="preserve">  СЕЛЬСКИЙ  СОВЕТ  ДЕПУТАТОВ</w:t>
      </w:r>
    </w:p>
    <w:p w:rsidR="009C56C1" w:rsidRDefault="009C56C1" w:rsidP="009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ЕЛЬЦОВСКОГО  РАЙОНА  АЛТАЙСКОГО  КРАЯ</w:t>
      </w:r>
    </w:p>
    <w:p w:rsidR="009C56C1" w:rsidRDefault="009C56C1" w:rsidP="009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</w:p>
    <w:p w:rsidR="009C56C1" w:rsidRDefault="009C56C1" w:rsidP="009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00.00.2025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991D64">
        <w:rPr>
          <w:rFonts w:ascii="Times New Roman" w:eastAsia="Times New Roman" w:hAnsi="Times New Roman" w:cs="Times New Roman"/>
          <w:sz w:val="24"/>
        </w:rPr>
        <w:t xml:space="preserve">Ельцовка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№</w:t>
      </w:r>
    </w:p>
    <w:p w:rsidR="009C56C1" w:rsidRDefault="009C56C1" w:rsidP="009C56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9"/>
        <w:gridCol w:w="4526"/>
      </w:tblGrid>
      <w:tr w:rsidR="009C56C1" w:rsidTr="00266953">
        <w:tc>
          <w:tcPr>
            <w:tcW w:w="4785" w:type="dxa"/>
          </w:tcPr>
          <w:p w:rsidR="009C56C1" w:rsidRDefault="009C56C1" w:rsidP="0026695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 объединении всех поселений, входящих в состав Ельцовского района Алтайского края, в муниципальный округ</w:t>
            </w:r>
          </w:p>
        </w:tc>
        <w:tc>
          <w:tcPr>
            <w:tcW w:w="4786" w:type="dxa"/>
          </w:tcPr>
          <w:p w:rsidR="009C56C1" w:rsidRDefault="009C56C1" w:rsidP="002669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C56C1" w:rsidRDefault="009C56C1" w:rsidP="009C56C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8470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со статьи 13  Федерального закона от 06.10.2003 года № 131-ФЗ «Об общих принципах организации местного самоуправления в Российской Федерации», учитывая мнение населения, выраженное на публичных слушаниях по вопросу преобразования </w:t>
      </w:r>
      <w:r w:rsidRPr="003A3532"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3EBC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Pr="003A3532">
        <w:rPr>
          <w:rFonts w:ascii="Times New Roman" w:eastAsia="Times New Roman" w:hAnsi="Times New Roman" w:cs="Times New Roman"/>
          <w:sz w:val="24"/>
        </w:rPr>
        <w:t>Ельцовский район Алтайского края</w:t>
      </w:r>
      <w:r>
        <w:rPr>
          <w:rFonts w:ascii="Times New Roman" w:eastAsia="Times New Roman" w:hAnsi="Times New Roman" w:cs="Times New Roman"/>
          <w:sz w:val="24"/>
        </w:rPr>
        <w:t xml:space="preserve"> в муниципальный округ Ельцовский район Алтайского края и руководствуясь Уставом муниципального образования </w:t>
      </w:r>
      <w:r w:rsidR="00AB3EBC">
        <w:rPr>
          <w:rFonts w:ascii="Times New Roman" w:eastAsia="Times New Roman" w:hAnsi="Times New Roman" w:cs="Times New Roman"/>
          <w:sz w:val="24"/>
        </w:rPr>
        <w:t>Ельцовски</w:t>
      </w:r>
      <w:r w:rsidR="0084707B">
        <w:rPr>
          <w:rFonts w:ascii="Times New Roman" w:eastAsia="Times New Roman" w:hAnsi="Times New Roman" w:cs="Times New Roman"/>
          <w:sz w:val="24"/>
        </w:rPr>
        <w:t>й</w:t>
      </w:r>
      <w:r w:rsidR="00D861A2">
        <w:rPr>
          <w:rFonts w:ascii="Times New Roman" w:eastAsia="Times New Roman" w:hAnsi="Times New Roman" w:cs="Times New Roman"/>
          <w:sz w:val="24"/>
        </w:rPr>
        <w:t xml:space="preserve"> сельсовет Ельцовс</w:t>
      </w:r>
      <w:r>
        <w:rPr>
          <w:rFonts w:ascii="Times New Roman" w:eastAsia="Times New Roman" w:hAnsi="Times New Roman" w:cs="Times New Roman"/>
          <w:sz w:val="24"/>
        </w:rPr>
        <w:t>к</w:t>
      </w:r>
      <w:r w:rsidR="00D861A2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го района Алтайского края,</w:t>
      </w:r>
      <w:r w:rsidR="00D861A2">
        <w:rPr>
          <w:rFonts w:ascii="Times New Roman" w:eastAsia="Times New Roman" w:hAnsi="Times New Roman" w:cs="Times New Roman"/>
          <w:sz w:val="24"/>
        </w:rPr>
        <w:t xml:space="preserve"> Ельцовский</w:t>
      </w:r>
      <w:r>
        <w:rPr>
          <w:rFonts w:ascii="Times New Roman" w:eastAsia="Times New Roman" w:hAnsi="Times New Roman" w:cs="Times New Roman"/>
          <w:sz w:val="24"/>
        </w:rPr>
        <w:t xml:space="preserve"> сельский Совет депутатов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Ельцовского района Алтайского края </w:t>
      </w:r>
    </w:p>
    <w:p w:rsidR="009C56C1" w:rsidRDefault="009C56C1" w:rsidP="009C56C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РЕШИЛ:</w:t>
      </w:r>
    </w:p>
    <w:p w:rsidR="009C56C1" w:rsidRDefault="009C56C1" w:rsidP="00783FA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Дать согласие на объединение  муниципального образования </w:t>
      </w:r>
      <w:r w:rsidR="00D861A2">
        <w:rPr>
          <w:rFonts w:ascii="Times New Roman" w:eastAsia="Times New Roman" w:hAnsi="Times New Roman" w:cs="Times New Roman"/>
          <w:sz w:val="24"/>
        </w:rPr>
        <w:t xml:space="preserve">Ельцовский </w:t>
      </w:r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 в муниципальный округ Ельцовский район Алтайского края  с административным центром в селе Ельцовка</w:t>
      </w:r>
    </w:p>
    <w:p w:rsidR="009C56C1" w:rsidRDefault="009C56C1" w:rsidP="00783FA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Предложить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</w:t>
      </w:r>
      <w:r w:rsidR="009930DE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 муниципального образования </w:t>
      </w:r>
      <w:r w:rsidR="009930DE">
        <w:rPr>
          <w:rFonts w:ascii="Times New Roman" w:eastAsia="Times New Roman" w:hAnsi="Times New Roman" w:cs="Times New Roman"/>
          <w:sz w:val="24"/>
        </w:rPr>
        <w:t xml:space="preserve">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Ельцовского сельсовета Ельцовского района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30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сельсовета Ельцовского района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Новокаменского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</w:t>
      </w:r>
      <w:r w:rsidR="009930DE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Черемшанского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 в муниципальный округ Ельцовский район Алтайского края  и установления в нём:</w:t>
      </w:r>
    </w:p>
    <w:p w:rsidR="009C56C1" w:rsidRDefault="009C56C1" w:rsidP="009C56C1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B3EBC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 наименования представительного органа муниципального округа первого созыва – Совет депутатов Ельцовского муниципального округа;</w:t>
      </w:r>
    </w:p>
    <w:p w:rsidR="009C56C1" w:rsidRDefault="009C56C1" w:rsidP="009C56C1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AB3EBC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 численность представительного органа муниципального округа первого созыва – 15 депутатов;</w:t>
      </w:r>
    </w:p>
    <w:p w:rsidR="009C56C1" w:rsidRDefault="009C56C1" w:rsidP="009C56C1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B3EBC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 срока  полномочий депутатов представительного муниципального округа первого созыва – 5 лет;</w:t>
      </w:r>
    </w:p>
    <w:p w:rsidR="009C56C1" w:rsidRDefault="009C56C1" w:rsidP="009C56C1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AB3EBC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порядка избрания и полномочий первого главы муниципального округа – избирается Советом депутатов  Ельцовского муниципального округа  из числа кандидатов, представленных конкурсной комиссией по результатам конкурса, проводимого в соответствии с  принятым Положением. Глава муниципального округа возглавляет местную администрацию;</w:t>
      </w:r>
    </w:p>
    <w:p w:rsidR="009C56C1" w:rsidRDefault="009C56C1" w:rsidP="009C56C1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B3EBC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срок полномочий первого главы муниципального округа – 5 лет.</w:t>
      </w:r>
    </w:p>
    <w:p w:rsidR="009C56C1" w:rsidRDefault="009C56C1" w:rsidP="00783FA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Направить настоящее решение в Ельцовский районный Совет депутатов Алтайского края.</w:t>
      </w:r>
    </w:p>
    <w:p w:rsidR="009C56C1" w:rsidRDefault="009C56C1" w:rsidP="009C56C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Обнародовать настоящее решение в установленном порядке.</w:t>
      </w:r>
    </w:p>
    <w:p w:rsidR="009C56C1" w:rsidRDefault="009C56C1" w:rsidP="00783FA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возложить на </w:t>
      </w:r>
      <w:r w:rsidR="0084707B">
        <w:rPr>
          <w:rFonts w:ascii="Times New Roman" w:eastAsia="Times New Roman" w:hAnsi="Times New Roman" w:cs="Times New Roman"/>
          <w:sz w:val="24"/>
        </w:rPr>
        <w:t xml:space="preserve">председателя </w:t>
      </w:r>
      <w:r w:rsidR="00D861A2">
        <w:rPr>
          <w:rFonts w:ascii="Times New Roman" w:eastAsia="Times New Roman" w:hAnsi="Times New Roman" w:cs="Times New Roman"/>
          <w:sz w:val="24"/>
        </w:rPr>
        <w:t>Ельцовского</w:t>
      </w:r>
      <w:r w:rsidR="0084707B">
        <w:rPr>
          <w:rFonts w:ascii="Times New Roman" w:eastAsia="Times New Roman" w:hAnsi="Times New Roman" w:cs="Times New Roman"/>
          <w:sz w:val="24"/>
        </w:rPr>
        <w:t xml:space="preserve"> сельского Совета депутатов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C56C1" w:rsidRDefault="009C56C1" w:rsidP="009C56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3FA9" w:rsidRDefault="00783FA9" w:rsidP="009C56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56C1" w:rsidRDefault="009C56C1" w:rsidP="009C56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56C1" w:rsidRPr="0058614E" w:rsidRDefault="002462BF" w:rsidP="00246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сельсовета                                                                                 </w:t>
      </w:r>
      <w:r w:rsidR="00D861A2">
        <w:rPr>
          <w:rFonts w:ascii="Times New Roman" w:eastAsia="Times New Roman" w:hAnsi="Times New Roman" w:cs="Times New Roman"/>
          <w:sz w:val="24"/>
        </w:rPr>
        <w:t>Л.Ю. Попова</w:t>
      </w:r>
    </w:p>
    <w:p w:rsidR="009C56C1" w:rsidRDefault="009C56C1" w:rsidP="009C56C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9C56C1" w:rsidRPr="0058614E" w:rsidRDefault="009C56C1" w:rsidP="009C56C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9C56C1" w:rsidRPr="001E741C" w:rsidRDefault="009C56C1" w:rsidP="009C56C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sectPr w:rsidR="009C56C1" w:rsidRPr="001E741C" w:rsidSect="008C5B0D">
      <w:pgSz w:w="11906" w:h="16838" w:code="9"/>
      <w:pgMar w:top="851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91"/>
    <w:multiLevelType w:val="hybridMultilevel"/>
    <w:tmpl w:val="694859B8"/>
    <w:lvl w:ilvl="0" w:tplc="3C9A4B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F95634"/>
    <w:multiLevelType w:val="multilevel"/>
    <w:tmpl w:val="CCF2E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741C"/>
    <w:rsid w:val="000069FC"/>
    <w:rsid w:val="000470FB"/>
    <w:rsid w:val="00142A07"/>
    <w:rsid w:val="001D724E"/>
    <w:rsid w:val="001E741C"/>
    <w:rsid w:val="0023339C"/>
    <w:rsid w:val="002462BF"/>
    <w:rsid w:val="002F2AB8"/>
    <w:rsid w:val="003151A9"/>
    <w:rsid w:val="003178DB"/>
    <w:rsid w:val="00393357"/>
    <w:rsid w:val="004066B7"/>
    <w:rsid w:val="004347AD"/>
    <w:rsid w:val="00436E46"/>
    <w:rsid w:val="0048574A"/>
    <w:rsid w:val="004F3918"/>
    <w:rsid w:val="00546F02"/>
    <w:rsid w:val="00587537"/>
    <w:rsid w:val="005A6489"/>
    <w:rsid w:val="005C7ED2"/>
    <w:rsid w:val="0060014D"/>
    <w:rsid w:val="0063032B"/>
    <w:rsid w:val="006A5A96"/>
    <w:rsid w:val="00783FA9"/>
    <w:rsid w:val="008104E8"/>
    <w:rsid w:val="0084707B"/>
    <w:rsid w:val="008C5B0D"/>
    <w:rsid w:val="00991D64"/>
    <w:rsid w:val="009930DE"/>
    <w:rsid w:val="00996B3A"/>
    <w:rsid w:val="009C56C1"/>
    <w:rsid w:val="009F46B5"/>
    <w:rsid w:val="00A45DED"/>
    <w:rsid w:val="00AB3EBC"/>
    <w:rsid w:val="00B256D0"/>
    <w:rsid w:val="00BA35F4"/>
    <w:rsid w:val="00C6478B"/>
    <w:rsid w:val="00C76848"/>
    <w:rsid w:val="00D861A2"/>
    <w:rsid w:val="00EA5883"/>
    <w:rsid w:val="00FA2BC9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1C"/>
    <w:pPr>
      <w:spacing w:after="0" w:line="240" w:lineRule="auto"/>
    </w:pPr>
  </w:style>
  <w:style w:type="table" w:styleId="a4">
    <w:name w:val="Table Grid"/>
    <w:basedOn w:val="a1"/>
    <w:uiPriority w:val="59"/>
    <w:rsid w:val="001E7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72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cp:lastPrinted>2024-12-06T08:22:00Z</cp:lastPrinted>
  <dcterms:created xsi:type="dcterms:W3CDTF">2024-12-02T08:31:00Z</dcterms:created>
  <dcterms:modified xsi:type="dcterms:W3CDTF">2024-12-11T06:06:00Z</dcterms:modified>
</cp:coreProperties>
</file>