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02000000">
      <w:pPr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публичных слушаний</w:t>
      </w:r>
    </w:p>
    <w:p w14:paraId="03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04000000">
      <w:pPr>
        <w:pStyle w:val="Style_1"/>
        <w:ind/>
        <w:jc w:val="both"/>
      </w:pPr>
      <w:r>
        <w:t>Настоящим, администрация Черемшанского</w:t>
      </w:r>
      <w:r>
        <w:t xml:space="preserve"> </w:t>
      </w:r>
      <w:r>
        <w:t xml:space="preserve">сельсовета </w:t>
      </w:r>
      <w:r>
        <w:t>Ельцовского</w:t>
      </w:r>
      <w:r>
        <w:t xml:space="preserve"> района Алтайского края уведомляет о проведении публичных слушаний в целях оценки регулирующего воздействия проекта нормативного </w:t>
      </w:r>
      <w:r>
        <w:t xml:space="preserve">правового акта </w:t>
      </w:r>
      <w:r>
        <w:t>постановление</w:t>
      </w:r>
      <w:r>
        <w:t xml:space="preserve"> </w:t>
      </w:r>
      <w:r>
        <w:t xml:space="preserve">администрации </w:t>
      </w:r>
      <w:r>
        <w:t>Черемшанского</w:t>
      </w:r>
      <w:r>
        <w:t xml:space="preserve"> </w:t>
      </w:r>
      <w:r>
        <w:t xml:space="preserve">сельсовета </w:t>
      </w:r>
      <w:r>
        <w:t>Ельцовского</w:t>
      </w:r>
      <w:r>
        <w:t xml:space="preserve"> района </w:t>
      </w:r>
      <w:r>
        <w:t xml:space="preserve"> Алтайского края</w:t>
      </w:r>
      <w:r>
        <w:t xml:space="preserve"> </w:t>
      </w:r>
      <w:r>
        <w:t xml:space="preserve"> «</w:t>
      </w:r>
      <w:r>
        <w:t xml:space="preserve">Об утверждении программы профилактики рисков причинения вреда (ущерба) охраняемым </w:t>
      </w:r>
    </w:p>
    <w:p w14:paraId="05000000">
      <w:pPr>
        <w:pStyle w:val="Style_1"/>
        <w:ind/>
        <w:jc w:val="both"/>
      </w:pPr>
      <w:r>
        <w:t>законом ценностям на 2025год в рамках муниципального контроля в сфере благоустройства на  территории Черемшанского сельсовета Ельцовского района Алтайского края</w:t>
      </w:r>
      <w:r>
        <w:t>»</w:t>
      </w:r>
    </w:p>
    <w:p w14:paraId="06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07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08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ения публичных обсуж</w:t>
      </w:r>
      <w:r>
        <w:rPr>
          <w:rFonts w:ascii="Times New Roman" w:hAnsi="Times New Roman"/>
          <w:sz w:val="24"/>
        </w:rPr>
        <w:t>дений: с 01 октября  2024г. по 01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ноября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г.</w:t>
      </w:r>
    </w:p>
    <w:p w14:paraId="09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направления участниками публичных обсуждений своих предложений и замечаний: предложения и замечания направляются по прилагаемой форме в электронном виде на адрес natanekipelowa@yandex.ru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бум</w:t>
      </w:r>
      <w:r>
        <w:rPr>
          <w:rFonts w:ascii="Times New Roman" w:hAnsi="Times New Roman"/>
          <w:sz w:val="24"/>
        </w:rPr>
        <w:t>ажном носителе по адресу: 659482</w:t>
      </w:r>
      <w:r>
        <w:rPr>
          <w:rFonts w:ascii="Times New Roman" w:hAnsi="Times New Roman"/>
          <w:sz w:val="24"/>
        </w:rPr>
        <w:t xml:space="preserve">, Алтайский край, Ельцовский </w:t>
      </w:r>
      <w:r>
        <w:rPr>
          <w:rFonts w:ascii="Times New Roman" w:hAnsi="Times New Roman"/>
          <w:sz w:val="24"/>
        </w:rPr>
        <w:t xml:space="preserve"> район, с.</w:t>
      </w:r>
      <w:r>
        <w:rPr>
          <w:rFonts w:ascii="Times New Roman" w:hAnsi="Times New Roman"/>
          <w:sz w:val="24"/>
        </w:rPr>
        <w:t xml:space="preserve"> Черемшанка,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ул. Береговая</w:t>
      </w:r>
      <w:r>
        <w:rPr>
          <w:rFonts w:ascii="Times New Roman" w:hAnsi="Times New Roman"/>
          <w:sz w:val="24"/>
        </w:rPr>
        <w:t>, 15</w:t>
      </w:r>
    </w:p>
    <w:p w14:paraId="0A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0B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 по вопросам публичных обсуждений:</w:t>
      </w:r>
    </w:p>
    <w:p w14:paraId="0C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Некипелова Н.Н.</w:t>
      </w:r>
    </w:p>
    <w:p w14:paraId="0D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Рабочий телефон: 8(38593)</w:t>
      </w:r>
      <w:r>
        <w:rPr>
          <w:rFonts w:ascii="Times New Roman" w:hAnsi="Times New Roman"/>
          <w:sz w:val="24"/>
        </w:rPr>
        <w:t>29-3-43</w:t>
      </w:r>
    </w:p>
    <w:p w14:paraId="0E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с 09:00 до 17:</w:t>
      </w:r>
      <w:r>
        <w:rPr>
          <w:rFonts w:ascii="Times New Roman" w:hAnsi="Times New Roman"/>
          <w:sz w:val="24"/>
        </w:rPr>
        <w:t>00 по рабочим дням</w:t>
      </w:r>
    </w:p>
    <w:p w14:paraId="0F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ind/>
        <w:contextualSpacing w:val="1"/>
        <w:jc w:val="both"/>
        <w:rPr>
          <w:rFonts w:ascii="Times New Roman" w:hAnsi="Times New Roman"/>
          <w:sz w:val="24"/>
        </w:rPr>
      </w:pPr>
    </w:p>
    <w:p w14:paraId="11000000">
      <w:pPr>
        <w:ind/>
        <w:jc w:val="both"/>
        <w:rPr>
          <w:rFonts w:ascii="Times New Roman" w:hAnsi="Times New Roman"/>
          <w:sz w:val="24"/>
        </w:rPr>
      </w:pPr>
    </w:p>
    <w:p w14:paraId="12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themeColor="hyperlink" w:val="0000FF"/>
      <w:u w:val="single"/>
    </w:rPr>
  </w:style>
  <w:style w:styleId="Style_12_ch" w:type="character">
    <w:name w:val="Hyperlink"/>
    <w:basedOn w:val="Style_8_ch"/>
    <w:link w:val="Style_1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2024-10-08T07:16:06Z</dcterms:modified>
</cp:coreProperties>
</file>